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5"/>
        </w:tabs>
        <w:rPr>
          <w:b/>
          <w:sz w:val="28"/>
          <w:szCs w:val="28"/>
        </w:rPr>
      </w:pPr>
      <w:r w:rsidRPr="005962C6">
        <w:rPr>
          <w:b/>
          <w:sz w:val="28"/>
          <w:szCs w:val="28"/>
        </w:rPr>
        <w:t>Temat: Wielkanocny koszyczek</w:t>
      </w:r>
      <w:r w:rsidRPr="005962C6">
        <w:rPr>
          <w:b/>
          <w:sz w:val="28"/>
          <w:szCs w:val="28"/>
        </w:rPr>
        <w:tab/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1.„Wielkanocny koszyczek” – rozmowa na temat produktów, które należy włożyć do koszyczka. Następnie rodzic odczytuje zagadki, jako rozwiązanie dziecko wybiera odpowiednią rzecz i wkłada do koszyczka.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Gdy go weźmiesz za uszy, zaraz wszystko nosi,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Ma wiklinowy brzuszek, i nazywa się ……….. (koszyk)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Długie uszy, szare futro, trochę jest nieśmiały,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i z ogonkiem jak pomponik, cały dzień po lesie goni. (zajączek)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Co to jest? Kolorowe, malowane, i kraszone i pisane, Na Wielkanoc darowane, (pisanki)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Żółciutkie, puchate, w koszu siedzą same,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głośno krzyczą: pi, pi, czekając na mamę. (kurczak)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Kiedy śnieżek prószy, kiedy słonko świeci,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On chodzi w kożuszku, i zimą i w lecie, (baranek)</w:t>
      </w:r>
    </w:p>
    <w:p w:rsidR="005962C6" w:rsidRPr="005962C6" w:rsidRDefault="005962C6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 w:rsidRPr="005962C6">
        <w:rPr>
          <w:sz w:val="28"/>
          <w:szCs w:val="28"/>
        </w:rPr>
        <w:t>rodzic pyta czego jeszcze nie włożyliśmy do koszyka? Sól, kiełbasa, chleb.</w:t>
      </w:r>
    </w:p>
    <w:p w:rsidR="005962C6" w:rsidRPr="005962C6" w:rsidRDefault="008F194E" w:rsidP="00596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 w:rsidR="005962C6" w:rsidRPr="005962C6">
        <w:rPr>
          <w:sz w:val="28"/>
          <w:szCs w:val="28"/>
        </w:rPr>
        <w:t>Po dokładnym uzupełnieniu koszyczka rodzic omawia znaczenie wybranych symboli wielkanocnych.</w:t>
      </w:r>
    </w:p>
    <w:p w:rsidR="005962C6" w:rsidRDefault="005962C6" w:rsidP="00596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90">
        <w:rPr>
          <w:sz w:val="28"/>
          <w:szCs w:val="28"/>
        </w:rPr>
        <w:t xml:space="preserve">Chleb symbolizuje ciało Chrystusa. Wkładamy go do koszyczka, aby zapewnić sobie dobrobyt i pomyślność. </w:t>
      </w:r>
    </w:p>
    <w:p w:rsidR="005962C6" w:rsidRDefault="005962C6" w:rsidP="00596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90">
        <w:rPr>
          <w:sz w:val="28"/>
          <w:szCs w:val="28"/>
        </w:rPr>
        <w:t xml:space="preserve">Jajka są symbolem nowego, rodzącego się życia. </w:t>
      </w:r>
    </w:p>
    <w:p w:rsidR="005962C6" w:rsidRDefault="005962C6" w:rsidP="00596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90">
        <w:rPr>
          <w:sz w:val="28"/>
          <w:szCs w:val="28"/>
        </w:rPr>
        <w:t xml:space="preserve">Wędlina jest symbolem dostatku, bogactwa i dobrobytu. </w:t>
      </w:r>
    </w:p>
    <w:p w:rsidR="005962C6" w:rsidRDefault="005962C6" w:rsidP="00596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90">
        <w:rPr>
          <w:sz w:val="28"/>
          <w:szCs w:val="28"/>
        </w:rPr>
        <w:t xml:space="preserve">Sól i pieprz symbolizują oczyszczenie, prostotę i prawdę. </w:t>
      </w:r>
    </w:p>
    <w:p w:rsidR="005962C6" w:rsidRDefault="005962C6" w:rsidP="00596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90">
        <w:rPr>
          <w:sz w:val="28"/>
          <w:szCs w:val="28"/>
        </w:rPr>
        <w:t xml:space="preserve">Baranek jest symbolem Chrystusa – Baranka </w:t>
      </w:r>
      <w:r>
        <w:rPr>
          <w:sz w:val="28"/>
          <w:szCs w:val="28"/>
        </w:rPr>
        <w:t xml:space="preserve">Bożego, który zwyciężył śmierć. </w:t>
      </w:r>
      <w:r w:rsidRPr="00CF0290">
        <w:rPr>
          <w:sz w:val="28"/>
          <w:szCs w:val="28"/>
        </w:rPr>
        <w:t xml:space="preserve">Wkładana do koszyczka figurka baranka jest zazwyczaj wykonana z cukru, czekolady lub chleba. </w:t>
      </w:r>
    </w:p>
    <w:p w:rsidR="005962C6" w:rsidRDefault="005962C6" w:rsidP="00596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290">
        <w:rPr>
          <w:sz w:val="28"/>
          <w:szCs w:val="28"/>
        </w:rPr>
        <w:t>Chrzan jest oznaką ludzkiej siły, którą chcemy mieć przez cały rok.</w:t>
      </w:r>
    </w:p>
    <w:p w:rsidR="005962C6" w:rsidRDefault="008F194E" w:rsidP="00596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62C6">
        <w:rPr>
          <w:sz w:val="28"/>
          <w:szCs w:val="28"/>
        </w:rPr>
        <w:t>.</w:t>
      </w:r>
      <w:r w:rsidR="005962C6" w:rsidRPr="00CF0290">
        <w:rPr>
          <w:sz w:val="28"/>
          <w:szCs w:val="28"/>
        </w:rPr>
        <w:t>Zabawa ortofoniczna</w:t>
      </w:r>
      <w:r w:rsidR="005962C6">
        <w:rPr>
          <w:sz w:val="28"/>
          <w:szCs w:val="28"/>
        </w:rPr>
        <w:t xml:space="preserve"> </w:t>
      </w:r>
      <w:r w:rsidR="005962C6" w:rsidRPr="00CF0290">
        <w:rPr>
          <w:sz w:val="28"/>
          <w:szCs w:val="28"/>
        </w:rPr>
        <w:t xml:space="preserve"> Zwierzęta z wielkanocnego</w:t>
      </w:r>
      <w:r w:rsidR="005962C6">
        <w:rPr>
          <w:sz w:val="28"/>
          <w:szCs w:val="28"/>
        </w:rPr>
        <w:t xml:space="preserve"> koszyczka ( cu</w:t>
      </w:r>
      <w:r w:rsidR="005962C6" w:rsidRPr="00CF0290">
        <w:rPr>
          <w:sz w:val="28"/>
          <w:szCs w:val="28"/>
        </w:rPr>
        <w:t>krowy baranek, kurczaczek z waty, pisanka z namalowanym kogutem</w:t>
      </w:r>
      <w:r w:rsidR="005962C6">
        <w:rPr>
          <w:sz w:val="28"/>
          <w:szCs w:val="28"/>
        </w:rPr>
        <w:t>)</w:t>
      </w:r>
      <w:r w:rsidR="005962C6" w:rsidRPr="00CF0290">
        <w:rPr>
          <w:sz w:val="28"/>
          <w:szCs w:val="28"/>
        </w:rPr>
        <w:t>.</w:t>
      </w:r>
    </w:p>
    <w:p w:rsidR="005962C6" w:rsidRPr="00F46116" w:rsidRDefault="005962C6" w:rsidP="005962C6">
      <w:pPr>
        <w:rPr>
          <w:sz w:val="28"/>
          <w:szCs w:val="28"/>
        </w:rPr>
      </w:pPr>
      <w:r w:rsidRPr="00CF0290">
        <w:rPr>
          <w:sz w:val="28"/>
          <w:szCs w:val="28"/>
        </w:rPr>
        <w:t>Dzi</w:t>
      </w:r>
      <w:r>
        <w:rPr>
          <w:sz w:val="28"/>
          <w:szCs w:val="28"/>
        </w:rPr>
        <w:t>ecko naśladuje</w:t>
      </w:r>
      <w:r w:rsidRPr="00CF0290">
        <w:rPr>
          <w:sz w:val="28"/>
          <w:szCs w:val="28"/>
        </w:rPr>
        <w:t xml:space="preserve"> głosy i </w:t>
      </w:r>
      <w:r>
        <w:rPr>
          <w:sz w:val="28"/>
          <w:szCs w:val="28"/>
        </w:rPr>
        <w:t xml:space="preserve">ruchy zwierząt, które pokazuje rodzic - </w:t>
      </w:r>
      <w:r w:rsidRPr="00CF0290">
        <w:rPr>
          <w:sz w:val="28"/>
          <w:szCs w:val="28"/>
        </w:rPr>
        <w:t xml:space="preserve">kurczątko: pi, pi, pi – kucają i poruszają ugiętymi w łokciach rękami jak skrzydełkami, baranek: </w:t>
      </w:r>
      <w:proofErr w:type="spellStart"/>
      <w:r w:rsidRPr="00CF0290">
        <w:rPr>
          <w:sz w:val="28"/>
          <w:szCs w:val="28"/>
        </w:rPr>
        <w:t>bee</w:t>
      </w:r>
      <w:proofErr w:type="spellEnd"/>
      <w:r w:rsidRPr="00CF0290">
        <w:rPr>
          <w:sz w:val="28"/>
          <w:szCs w:val="28"/>
        </w:rPr>
        <w:t xml:space="preserve">, </w:t>
      </w:r>
      <w:proofErr w:type="spellStart"/>
      <w:r w:rsidRPr="00CF0290">
        <w:rPr>
          <w:sz w:val="28"/>
          <w:szCs w:val="28"/>
        </w:rPr>
        <w:t>bee</w:t>
      </w:r>
      <w:proofErr w:type="spellEnd"/>
      <w:r w:rsidRPr="00CF0290">
        <w:rPr>
          <w:sz w:val="28"/>
          <w:szCs w:val="28"/>
        </w:rPr>
        <w:t xml:space="preserve">, </w:t>
      </w:r>
      <w:proofErr w:type="spellStart"/>
      <w:r w:rsidRPr="00CF0290">
        <w:rPr>
          <w:sz w:val="28"/>
          <w:szCs w:val="28"/>
        </w:rPr>
        <w:t>bee</w:t>
      </w:r>
      <w:proofErr w:type="spellEnd"/>
      <w:r w:rsidRPr="00CF0290">
        <w:rPr>
          <w:sz w:val="28"/>
          <w:szCs w:val="28"/>
        </w:rPr>
        <w:t xml:space="preserve"> – </w:t>
      </w:r>
      <w:proofErr w:type="spellStart"/>
      <w:r w:rsidRPr="00CF0290">
        <w:rPr>
          <w:sz w:val="28"/>
          <w:szCs w:val="28"/>
        </w:rPr>
        <w:t>czworakują</w:t>
      </w:r>
      <w:proofErr w:type="spellEnd"/>
      <w:r w:rsidRPr="00CF0290">
        <w:rPr>
          <w:sz w:val="28"/>
          <w:szCs w:val="28"/>
        </w:rPr>
        <w:t>, kogucik: kukuryku – stają i uderzają o uda dłońmi prostych rąk.</w:t>
      </w:r>
    </w:p>
    <w:p w:rsidR="00435E89" w:rsidRDefault="008F194E">
      <w:r w:rsidRPr="008F194E">
        <w:lastRenderedPageBreak/>
        <w:drawing>
          <wp:inline distT="0" distB="0" distL="0" distR="0">
            <wp:extent cx="5667375" cy="81629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89" w:rsidSect="0043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0849"/>
    <w:multiLevelType w:val="hybridMultilevel"/>
    <w:tmpl w:val="65C0F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2C6"/>
    <w:rsid w:val="00435E89"/>
    <w:rsid w:val="005962C6"/>
    <w:rsid w:val="008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2021-03-30T20:06:00Z</dcterms:created>
  <dcterms:modified xsi:type="dcterms:W3CDTF">2021-03-30T20:27:00Z</dcterms:modified>
</cp:coreProperties>
</file>